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1C73" w14:textId="77777777" w:rsidR="000B46D8" w:rsidRPr="00C23075" w:rsidRDefault="00E3160F" w:rsidP="00A74D71">
      <w:pPr>
        <w:spacing w:line="276" w:lineRule="auto"/>
        <w:rPr>
          <w:b/>
          <w:sz w:val="28"/>
          <w:szCs w:val="28"/>
        </w:rPr>
      </w:pPr>
      <w:r w:rsidRPr="00C23075">
        <w:rPr>
          <w:b/>
          <w:sz w:val="28"/>
          <w:szCs w:val="28"/>
        </w:rPr>
        <w:t>Q&amp;A grof afval Noord</w:t>
      </w:r>
    </w:p>
    <w:p w14:paraId="2F4A3BA0" w14:textId="77777777" w:rsidR="00E3160F" w:rsidRDefault="00E3160F" w:rsidP="00A74D71">
      <w:pPr>
        <w:spacing w:line="276" w:lineRule="auto"/>
      </w:pPr>
    </w:p>
    <w:p w14:paraId="06805B44" w14:textId="23AF848F" w:rsidR="00592E6F" w:rsidRDefault="00740C3B" w:rsidP="00A74D71">
      <w:pPr>
        <w:spacing w:line="276" w:lineRule="auto"/>
        <w:rPr>
          <w:b/>
        </w:rPr>
      </w:pPr>
      <w:r>
        <w:rPr>
          <w:b/>
        </w:rPr>
        <w:t xml:space="preserve">Wat </w:t>
      </w:r>
      <w:r w:rsidR="008F32FC">
        <w:rPr>
          <w:b/>
        </w:rPr>
        <w:t>is grof afval</w:t>
      </w:r>
      <w:r>
        <w:rPr>
          <w:b/>
        </w:rPr>
        <w:t>?</w:t>
      </w:r>
    </w:p>
    <w:p w14:paraId="16028157" w14:textId="52038BEB" w:rsidR="00592E6F" w:rsidRDefault="00FB07AD" w:rsidP="00A74D71">
      <w:pPr>
        <w:spacing w:line="276" w:lineRule="auto"/>
      </w:pPr>
      <w:r w:rsidRPr="005E7931">
        <w:t>Grof afval zijn grote spullen die niet in een vuilniszak of ondergrondse afvalcontainer passen.</w:t>
      </w:r>
      <w:r>
        <w:t xml:space="preserve"> </w:t>
      </w:r>
      <w:r w:rsidRPr="00912237">
        <w:t xml:space="preserve">Bijvoorbeeld een bank, </w:t>
      </w:r>
      <w:r>
        <w:t>kast of een matras. Of g</w:t>
      </w:r>
      <w:r w:rsidRPr="00912237">
        <w:t>rote elektrische apparaten</w:t>
      </w:r>
      <w:r>
        <w:t xml:space="preserve"> zoals een ijskast en wasmachine</w:t>
      </w:r>
      <w:r w:rsidRPr="00912237">
        <w:t>.</w:t>
      </w:r>
      <w:r>
        <w:t xml:space="preserve"> </w:t>
      </w:r>
    </w:p>
    <w:p w14:paraId="6D1B9E85" w14:textId="77777777" w:rsidR="00FB07AD" w:rsidRPr="00592E6F" w:rsidRDefault="00FB07AD" w:rsidP="00A74D71">
      <w:pPr>
        <w:spacing w:line="276" w:lineRule="auto"/>
      </w:pPr>
    </w:p>
    <w:p w14:paraId="4DDE266A" w14:textId="6E4BFA1D" w:rsidR="00E3160F" w:rsidRPr="00ED4503" w:rsidRDefault="00C23075" w:rsidP="00A74D71">
      <w:pPr>
        <w:spacing w:line="276" w:lineRule="auto"/>
        <w:rPr>
          <w:b/>
        </w:rPr>
      </w:pPr>
      <w:r w:rsidRPr="00ED4503">
        <w:rPr>
          <w:b/>
        </w:rPr>
        <w:t xml:space="preserve">Waarom wordt grof afval opeens 1x per week opgehaald? </w:t>
      </w:r>
    </w:p>
    <w:p w14:paraId="62A3D45C" w14:textId="51A536A5" w:rsidR="00510F68" w:rsidRPr="00510F68" w:rsidRDefault="00510F68" w:rsidP="00510F68">
      <w:pPr>
        <w:spacing w:line="276" w:lineRule="auto"/>
      </w:pPr>
      <w:r w:rsidRPr="00510F68">
        <w:t>We doen dit zodat bewoners vaker hun grof afval kwijt kunnen</w:t>
      </w:r>
      <w:r w:rsidR="00237985">
        <w:t xml:space="preserve">, </w:t>
      </w:r>
      <w:r w:rsidRPr="00510F68">
        <w:t>zodat het schoner wordt op straat.</w:t>
      </w:r>
    </w:p>
    <w:p w14:paraId="0445E852" w14:textId="6C57C3A0" w:rsidR="00EB2031" w:rsidRDefault="00EB2031" w:rsidP="00A74D71">
      <w:pPr>
        <w:spacing w:line="276" w:lineRule="auto"/>
      </w:pPr>
    </w:p>
    <w:p w14:paraId="5217075D" w14:textId="77777777" w:rsidR="00AD1224" w:rsidRPr="00026345" w:rsidRDefault="00AD1224" w:rsidP="00AD1224">
      <w:pPr>
        <w:spacing w:line="276" w:lineRule="auto"/>
        <w:rPr>
          <w:b/>
        </w:rPr>
      </w:pPr>
      <w:r w:rsidRPr="00026345">
        <w:rPr>
          <w:b/>
        </w:rPr>
        <w:t>Wanneer wordt mijn grof afval opgehaald vóór 1 december?</w:t>
      </w:r>
    </w:p>
    <w:p w14:paraId="58826EFF" w14:textId="48DAA470" w:rsidR="00AD1224" w:rsidRDefault="00AD1224" w:rsidP="00AD1224">
      <w:pPr>
        <w:spacing w:line="276" w:lineRule="auto"/>
      </w:pPr>
      <w:r>
        <w:t xml:space="preserve">Tot en met dinsdag 30 november halen we uw grof afval op zoals u gewend bent. Vanaf woensdag 1 december komen we op de nieuwe ophaaldag. </w:t>
      </w:r>
    </w:p>
    <w:p w14:paraId="06E32FF0" w14:textId="16818823" w:rsidR="00B533F5" w:rsidRDefault="00B533F5" w:rsidP="00AD1224">
      <w:pPr>
        <w:spacing w:line="276" w:lineRule="auto"/>
      </w:pPr>
    </w:p>
    <w:p w14:paraId="76DD7EC4" w14:textId="7C051388" w:rsidR="00B533F5" w:rsidRDefault="00B533F5" w:rsidP="00B533F5">
      <w:pPr>
        <w:spacing w:line="276" w:lineRule="auto"/>
        <w:rPr>
          <w:b/>
        </w:rPr>
      </w:pPr>
      <w:r w:rsidRPr="00B533F5">
        <w:rPr>
          <w:b/>
        </w:rPr>
        <w:t>Wanneer wordt mijn grof</w:t>
      </w:r>
      <w:r w:rsidR="00CF7382">
        <w:rPr>
          <w:b/>
        </w:rPr>
        <w:t xml:space="preserve"> afval opgehaald na 1 december?</w:t>
      </w:r>
    </w:p>
    <w:p w14:paraId="69CB4A42" w14:textId="77777777" w:rsidR="00CF7382" w:rsidRPr="00CF7382" w:rsidRDefault="00CF7382" w:rsidP="00B533F5">
      <w:pPr>
        <w:spacing w:line="276" w:lineRule="auto"/>
        <w:rPr>
          <w:b/>
        </w:rPr>
      </w:pPr>
    </w:p>
    <w:tbl>
      <w:tblPr>
        <w:tblW w:w="0" w:type="auto"/>
        <w:tblCellMar>
          <w:left w:w="0" w:type="dxa"/>
          <w:right w:w="0" w:type="dxa"/>
        </w:tblCellMar>
        <w:tblLook w:val="04A0" w:firstRow="1" w:lastRow="0" w:firstColumn="1" w:lastColumn="0" w:noHBand="0" w:noVBand="1"/>
      </w:tblPr>
      <w:tblGrid>
        <w:gridCol w:w="3291"/>
        <w:gridCol w:w="2691"/>
        <w:gridCol w:w="2502"/>
      </w:tblGrid>
      <w:tr w:rsidR="00B533F5" w14:paraId="3D2F8827" w14:textId="77777777" w:rsidTr="00791F1C">
        <w:tc>
          <w:tcPr>
            <w:tcW w:w="3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551094" w14:textId="77777777" w:rsidR="00B533F5" w:rsidRDefault="00B533F5" w:rsidP="00791F1C">
            <w:pPr>
              <w:pStyle w:val="xmsonormal"/>
              <w:spacing w:line="240" w:lineRule="auto"/>
            </w:pPr>
            <w:r>
              <w:rPr>
                <w:b/>
                <w:bCs/>
              </w:rPr>
              <w:t>Oud – Noord                        </w:t>
            </w:r>
            <w:r>
              <w:rPr>
                <w:b/>
                <w:bCs/>
                <w:color w:val="00B050"/>
              </w:rPr>
              <w:t xml:space="preserve">Maandag </w:t>
            </w:r>
          </w:p>
        </w:tc>
        <w:tc>
          <w:tcPr>
            <w:tcW w:w="2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9BC7C" w14:textId="383B3780" w:rsidR="00B533F5" w:rsidRDefault="00B533F5" w:rsidP="00791F1C">
            <w:pPr>
              <w:pStyle w:val="xmsonormal"/>
              <w:spacing w:line="240" w:lineRule="auto"/>
            </w:pPr>
            <w:proofErr w:type="spellStart"/>
            <w:r>
              <w:rPr>
                <w:b/>
                <w:bCs/>
              </w:rPr>
              <w:t>Noord-Oost</w:t>
            </w:r>
            <w:proofErr w:type="spellEnd"/>
            <w:r>
              <w:rPr>
                <w:b/>
                <w:bCs/>
              </w:rPr>
              <w:t xml:space="preserve">        </w:t>
            </w:r>
            <w:r>
              <w:rPr>
                <w:b/>
                <w:bCs/>
                <w:color w:val="00B050"/>
              </w:rPr>
              <w:t xml:space="preserve">Woensdag </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7095CC" w14:textId="0CCAB2DA" w:rsidR="00B533F5" w:rsidRDefault="00B533F5" w:rsidP="00791F1C">
            <w:pPr>
              <w:pStyle w:val="xmsonormal"/>
              <w:spacing w:line="240" w:lineRule="auto"/>
            </w:pPr>
            <w:proofErr w:type="spellStart"/>
            <w:r>
              <w:rPr>
                <w:b/>
                <w:bCs/>
              </w:rPr>
              <w:t>Noord-West</w:t>
            </w:r>
            <w:proofErr w:type="spellEnd"/>
            <w:r>
              <w:rPr>
                <w:b/>
                <w:bCs/>
              </w:rPr>
              <w:t xml:space="preserve">   </w:t>
            </w:r>
            <w:r>
              <w:rPr>
                <w:b/>
                <w:bCs/>
                <w:color w:val="00B050"/>
              </w:rPr>
              <w:t xml:space="preserve">Donderdag </w:t>
            </w:r>
          </w:p>
        </w:tc>
      </w:tr>
      <w:tr w:rsidR="00B533F5" w14:paraId="6D864E77" w14:textId="77777777" w:rsidTr="00791F1C">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72039" w14:textId="77777777" w:rsidR="00B533F5" w:rsidRDefault="00B533F5" w:rsidP="00791F1C">
            <w:pPr>
              <w:pStyle w:val="xmsonormal"/>
              <w:spacing w:line="240" w:lineRule="auto"/>
            </w:pPr>
            <w:r>
              <w:t>Noordelijke IJ-oevers West</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51EC25AA" w14:textId="77777777" w:rsidR="00B533F5" w:rsidRDefault="00B533F5" w:rsidP="00791F1C">
            <w:pPr>
              <w:pStyle w:val="xmsonormal"/>
              <w:spacing w:line="240" w:lineRule="auto"/>
            </w:pPr>
            <w:r>
              <w:t>Buikslotermeer</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14:paraId="6B6DC75E" w14:textId="77777777" w:rsidR="00B533F5" w:rsidRDefault="00B533F5" w:rsidP="00791F1C">
            <w:pPr>
              <w:pStyle w:val="xmsonormal"/>
              <w:spacing w:line="240" w:lineRule="auto"/>
            </w:pPr>
            <w:proofErr w:type="spellStart"/>
            <w:r>
              <w:t>Oostzanerwerf</w:t>
            </w:r>
            <w:proofErr w:type="spellEnd"/>
          </w:p>
        </w:tc>
      </w:tr>
      <w:tr w:rsidR="00B533F5" w14:paraId="4FB3B848" w14:textId="77777777" w:rsidTr="00791F1C">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D2C08" w14:textId="77777777" w:rsidR="00B533F5" w:rsidRDefault="00B533F5" w:rsidP="00791F1C">
            <w:pPr>
              <w:pStyle w:val="xmsonormal"/>
              <w:spacing w:line="240" w:lineRule="auto"/>
            </w:pPr>
            <w:r>
              <w:t>Noordelijke IJ-oevers Oost</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610F1209" w14:textId="77777777" w:rsidR="00B533F5" w:rsidRDefault="00B533F5" w:rsidP="00791F1C">
            <w:pPr>
              <w:pStyle w:val="xmsonormal"/>
              <w:spacing w:line="240" w:lineRule="auto"/>
            </w:pPr>
            <w:r>
              <w:t>Elzenhagen</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14:paraId="1A33C906" w14:textId="77777777" w:rsidR="00B533F5" w:rsidRDefault="00B533F5" w:rsidP="00791F1C">
            <w:pPr>
              <w:pStyle w:val="xmsonormal"/>
              <w:spacing w:line="240" w:lineRule="auto"/>
            </w:pPr>
            <w:r>
              <w:t>Tuindorp Oostzaan</w:t>
            </w:r>
          </w:p>
        </w:tc>
      </w:tr>
      <w:tr w:rsidR="00B533F5" w14:paraId="3AAE2633" w14:textId="77777777" w:rsidTr="00791F1C">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17879" w14:textId="77777777" w:rsidR="00B533F5" w:rsidRDefault="00B533F5" w:rsidP="00791F1C">
            <w:pPr>
              <w:pStyle w:val="xmsonormal"/>
              <w:spacing w:line="240" w:lineRule="auto"/>
            </w:pPr>
            <w:proofErr w:type="spellStart"/>
            <w:r>
              <w:t>Volewijck</w:t>
            </w:r>
            <w:proofErr w:type="spellEnd"/>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7F679D62" w14:textId="77777777" w:rsidR="00B533F5" w:rsidRDefault="00B533F5" w:rsidP="00791F1C">
            <w:pPr>
              <w:pStyle w:val="xmsonormal"/>
              <w:spacing w:line="240" w:lineRule="auto"/>
            </w:pPr>
            <w:r>
              <w:t>Waterlandpleinbuurt</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14:paraId="450DBA3A" w14:textId="77777777" w:rsidR="00B533F5" w:rsidRDefault="00B533F5" w:rsidP="00791F1C">
            <w:pPr>
              <w:pStyle w:val="xmsonormal"/>
              <w:spacing w:line="240" w:lineRule="auto"/>
            </w:pPr>
            <w:r>
              <w:t>Kadoelen</w:t>
            </w:r>
          </w:p>
        </w:tc>
      </w:tr>
      <w:tr w:rsidR="00B533F5" w14:paraId="35A3F9AD" w14:textId="77777777" w:rsidTr="002252C3">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C5848" w14:textId="77777777" w:rsidR="00B533F5" w:rsidRDefault="00B533F5" w:rsidP="00791F1C">
            <w:pPr>
              <w:pStyle w:val="xmsonormal"/>
              <w:spacing w:line="240" w:lineRule="auto"/>
            </w:pPr>
            <w:proofErr w:type="spellStart"/>
            <w:r>
              <w:t>IJplein</w:t>
            </w:r>
            <w:proofErr w:type="spellEnd"/>
            <w:r>
              <w:t>/Vogelbuurt</w:t>
            </w:r>
          </w:p>
        </w:tc>
        <w:tc>
          <w:tcPr>
            <w:tcW w:w="280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7CD38F41" w14:textId="77777777" w:rsidR="00B533F5" w:rsidRPr="002252C3" w:rsidRDefault="00B533F5" w:rsidP="00791F1C">
            <w:pPr>
              <w:pStyle w:val="xmsonormal"/>
              <w:spacing w:line="240" w:lineRule="auto"/>
              <w:rPr>
                <w:b/>
                <w:bCs/>
              </w:rPr>
            </w:pPr>
            <w:r w:rsidRPr="002252C3">
              <w:rPr>
                <w:b/>
                <w:bCs/>
              </w:rPr>
              <w:t>Waterland</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14:paraId="5B2BAD4B" w14:textId="77777777" w:rsidR="00B533F5" w:rsidRDefault="00B533F5" w:rsidP="00791F1C">
            <w:pPr>
              <w:pStyle w:val="xmsonormal"/>
              <w:spacing w:line="240" w:lineRule="auto"/>
            </w:pPr>
            <w:proofErr w:type="spellStart"/>
            <w:r>
              <w:t>Banne</w:t>
            </w:r>
            <w:proofErr w:type="spellEnd"/>
            <w:r>
              <w:t xml:space="preserve"> Buiksloot</w:t>
            </w:r>
          </w:p>
        </w:tc>
      </w:tr>
      <w:tr w:rsidR="00B533F5" w14:paraId="4EF2B9C3" w14:textId="77777777" w:rsidTr="00791F1C">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E3D1C" w14:textId="77777777" w:rsidR="00B533F5" w:rsidRDefault="00B533F5" w:rsidP="00791F1C">
            <w:pPr>
              <w:pStyle w:val="xmsonormal"/>
              <w:spacing w:line="240" w:lineRule="auto"/>
            </w:pPr>
            <w:r>
              <w:t>Tuindorp Buiksloot</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2D6B3E27" w14:textId="77777777" w:rsidR="00B533F5" w:rsidRDefault="00B533F5" w:rsidP="00791F1C">
            <w:pPr>
              <w:pStyle w:val="xmsonormal"/>
              <w:spacing w:line="240" w:lineRule="auto"/>
            </w:pPr>
            <w:r>
              <w:rPr>
                <w:b/>
                <w:bCs/>
              </w:rPr>
              <w:t> </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14:paraId="063C3610" w14:textId="77777777" w:rsidR="00B533F5" w:rsidRDefault="00B533F5" w:rsidP="00791F1C">
            <w:pPr>
              <w:pStyle w:val="xmsonormal"/>
              <w:spacing w:line="240" w:lineRule="auto"/>
            </w:pPr>
            <w:r>
              <w:rPr>
                <w:b/>
                <w:bCs/>
              </w:rPr>
              <w:t> </w:t>
            </w:r>
          </w:p>
        </w:tc>
      </w:tr>
      <w:tr w:rsidR="00B533F5" w14:paraId="15367B5E" w14:textId="77777777" w:rsidTr="00791F1C">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D3F49" w14:textId="77777777" w:rsidR="00B533F5" w:rsidRDefault="00B533F5" w:rsidP="00791F1C">
            <w:pPr>
              <w:pStyle w:val="xmsonormal"/>
              <w:spacing w:line="240" w:lineRule="auto"/>
            </w:pPr>
            <w:r>
              <w:t>Tuindorp Nieuwendam</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6D01BE5D" w14:textId="77777777" w:rsidR="00B533F5" w:rsidRDefault="00B533F5" w:rsidP="00791F1C">
            <w:pPr>
              <w:pStyle w:val="xmsonormal"/>
              <w:spacing w:line="240" w:lineRule="auto"/>
            </w:pPr>
            <w:r>
              <w:rPr>
                <w:b/>
                <w:bCs/>
              </w:rPr>
              <w:t> </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14:paraId="76F0F6BC" w14:textId="77777777" w:rsidR="00B533F5" w:rsidRDefault="00B533F5" w:rsidP="00791F1C">
            <w:pPr>
              <w:pStyle w:val="xmsonormal"/>
              <w:spacing w:line="240" w:lineRule="auto"/>
            </w:pPr>
            <w:r>
              <w:rPr>
                <w:b/>
                <w:bCs/>
              </w:rPr>
              <w:t> </w:t>
            </w:r>
          </w:p>
        </w:tc>
      </w:tr>
      <w:tr w:rsidR="00B533F5" w14:paraId="3BF740DD" w14:textId="77777777" w:rsidTr="00791F1C">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77C5E" w14:textId="77777777" w:rsidR="00B533F5" w:rsidRDefault="00B533F5" w:rsidP="00791F1C">
            <w:pPr>
              <w:pStyle w:val="xmsonormal"/>
              <w:spacing w:line="240" w:lineRule="auto"/>
            </w:pPr>
            <w:r>
              <w:t>Nieuwendammerdijk/</w:t>
            </w:r>
            <w:proofErr w:type="spellStart"/>
            <w:r>
              <w:t>Buiksloterdijk</w:t>
            </w:r>
            <w:proofErr w:type="spellEnd"/>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13DB1D55" w14:textId="77777777" w:rsidR="00B533F5" w:rsidRDefault="00B533F5" w:rsidP="00791F1C">
            <w:pPr>
              <w:pStyle w:val="xmsonormal"/>
              <w:spacing w:line="240" w:lineRule="auto"/>
            </w:pPr>
            <w:r>
              <w:rPr>
                <w:b/>
                <w:bCs/>
              </w:rPr>
              <w:t> </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14:paraId="58011108" w14:textId="77777777" w:rsidR="00B533F5" w:rsidRDefault="00B533F5" w:rsidP="00791F1C">
            <w:pPr>
              <w:pStyle w:val="xmsonormal"/>
              <w:spacing w:line="240" w:lineRule="auto"/>
            </w:pPr>
            <w:r>
              <w:rPr>
                <w:b/>
                <w:bCs/>
              </w:rPr>
              <w:t> </w:t>
            </w:r>
          </w:p>
        </w:tc>
      </w:tr>
    </w:tbl>
    <w:p w14:paraId="70D4B802" w14:textId="77777777" w:rsidR="00AD1224" w:rsidRDefault="00AD1224" w:rsidP="00A74D71">
      <w:pPr>
        <w:spacing w:line="276" w:lineRule="auto"/>
        <w:rPr>
          <w:b/>
        </w:rPr>
      </w:pPr>
    </w:p>
    <w:p w14:paraId="4299BFCE" w14:textId="1EE92247" w:rsidR="0066378D" w:rsidRPr="001D52E1" w:rsidRDefault="0066378D" w:rsidP="00A74D71">
      <w:pPr>
        <w:spacing w:line="276" w:lineRule="auto"/>
        <w:rPr>
          <w:b/>
        </w:rPr>
      </w:pPr>
      <w:r w:rsidRPr="001D52E1">
        <w:rPr>
          <w:b/>
        </w:rPr>
        <w:t xml:space="preserve">Hoeveel grof afval mag ik tegelijk buiten zetten? </w:t>
      </w:r>
    </w:p>
    <w:p w14:paraId="1F60202C" w14:textId="60F49B05" w:rsidR="002F6D2D" w:rsidRDefault="001D52E1" w:rsidP="00A74D71">
      <w:pPr>
        <w:spacing w:line="276" w:lineRule="auto"/>
      </w:pPr>
      <w:r>
        <w:t>U mag maximaal 2 m</w:t>
      </w:r>
      <w:r>
        <w:rPr>
          <w:rFonts w:ascii="Arial" w:hAnsi="Arial" w:cs="Arial"/>
        </w:rPr>
        <w:t>ᵌ</w:t>
      </w:r>
      <w:r>
        <w:t xml:space="preserve"> (</w:t>
      </w:r>
      <w:r w:rsidR="00EB0B77">
        <w:t xml:space="preserve">dat is </w:t>
      </w:r>
      <w:r>
        <w:t>2 x 1 x 1 meter</w:t>
      </w:r>
      <w:r w:rsidR="00EB0B77">
        <w:t xml:space="preserve"> of </w:t>
      </w:r>
      <w:r w:rsidR="00237985">
        <w:t>2 kuub</w:t>
      </w:r>
      <w:r>
        <w:t xml:space="preserve">) buiten zetten. </w:t>
      </w:r>
      <w:r w:rsidR="008532A2">
        <w:t xml:space="preserve">Dat is ongeveer de grootte van </w:t>
      </w:r>
      <w:r w:rsidR="00237985">
        <w:t xml:space="preserve">een </w:t>
      </w:r>
      <w:r w:rsidR="008532A2">
        <w:t>3-zitsbank.</w:t>
      </w:r>
    </w:p>
    <w:p w14:paraId="13B79F58" w14:textId="77777777" w:rsidR="00525234" w:rsidRDefault="00525234" w:rsidP="00A74D71">
      <w:pPr>
        <w:spacing w:line="276" w:lineRule="auto"/>
      </w:pPr>
    </w:p>
    <w:p w14:paraId="45BF05C3" w14:textId="25E71466" w:rsidR="002F6D2D" w:rsidRPr="008532A2" w:rsidRDefault="002F6D2D" w:rsidP="00A74D71">
      <w:pPr>
        <w:spacing w:line="276" w:lineRule="auto"/>
        <w:rPr>
          <w:b/>
        </w:rPr>
      </w:pPr>
      <w:r w:rsidRPr="008532A2">
        <w:rPr>
          <w:b/>
        </w:rPr>
        <w:t xml:space="preserve">Wat doe ik als er bij mij </w:t>
      </w:r>
      <w:r w:rsidR="001B73D8" w:rsidRPr="008532A2">
        <w:rPr>
          <w:b/>
        </w:rPr>
        <w:t xml:space="preserve">in de straat </w:t>
      </w:r>
      <w:r w:rsidRPr="008532A2">
        <w:rPr>
          <w:b/>
        </w:rPr>
        <w:t xml:space="preserve">geen </w:t>
      </w:r>
      <w:r w:rsidR="00592E6F">
        <w:rPr>
          <w:b/>
        </w:rPr>
        <w:t xml:space="preserve">vaste plek voor </w:t>
      </w:r>
      <w:r w:rsidRPr="008532A2">
        <w:rPr>
          <w:b/>
        </w:rPr>
        <w:t xml:space="preserve">grof afval is? </w:t>
      </w:r>
    </w:p>
    <w:p w14:paraId="2CFAFF65" w14:textId="355D3B9D" w:rsidR="004034ED" w:rsidRDefault="008532A2" w:rsidP="004034ED">
      <w:pPr>
        <w:spacing w:line="276" w:lineRule="auto"/>
      </w:pPr>
      <w:r>
        <w:t xml:space="preserve">Als er bij u in de straat geen </w:t>
      </w:r>
      <w:r w:rsidR="00592E6F">
        <w:t>vaste plek</w:t>
      </w:r>
      <w:r>
        <w:t xml:space="preserve"> voor grof afval is, zet u uw grof</w:t>
      </w:r>
      <w:r w:rsidR="00786CF5">
        <w:t xml:space="preserve"> </w:t>
      </w:r>
      <w:r w:rsidR="004034ED">
        <w:t xml:space="preserve">afval aan de rand van de </w:t>
      </w:r>
      <w:r w:rsidR="004034ED" w:rsidRPr="00EB0B77">
        <w:t xml:space="preserve">stoep. </w:t>
      </w:r>
      <w:r w:rsidR="00237985" w:rsidRPr="00EB0B77">
        <w:t>Houd de ruimt</w:t>
      </w:r>
      <w:r w:rsidR="00F54D63">
        <w:t>e rond de afvalcontainers vrij.</w:t>
      </w:r>
      <w:r w:rsidR="004034ED" w:rsidRPr="00EB0B77">
        <w:t xml:space="preserve"> Alleen</w:t>
      </w:r>
      <w:r w:rsidR="004034ED">
        <w:t xml:space="preserve"> dan kunnen we de containers legen. </w:t>
      </w:r>
    </w:p>
    <w:p w14:paraId="17CD3CA3" w14:textId="6F2A38EA" w:rsidR="00A13D58" w:rsidRDefault="00A13D58" w:rsidP="00A13D58">
      <w:pPr>
        <w:spacing w:line="276" w:lineRule="auto"/>
        <w:rPr>
          <w:b/>
        </w:rPr>
      </w:pPr>
    </w:p>
    <w:p w14:paraId="42B255F3" w14:textId="58F2D409" w:rsidR="00A13D58" w:rsidRDefault="00A13D58" w:rsidP="00A13D58">
      <w:pPr>
        <w:spacing w:line="276" w:lineRule="auto"/>
      </w:pPr>
      <w:r>
        <w:rPr>
          <w:b/>
        </w:rPr>
        <w:t xml:space="preserve">Halen jullie al het grof afval op? </w:t>
      </w:r>
      <w:r w:rsidRPr="00623C37">
        <w:br/>
      </w:r>
      <w:r>
        <w:t xml:space="preserve">We halen niet alle grote spullen op. Sommige spullen moet u zelf wegbrengen naar een Afvalpunt. Voor bewoners is dit gratis. </w:t>
      </w:r>
      <w:r w:rsidRPr="00623C37">
        <w:t>Het gaat om: bouw- en sloopafval, tuintegels, klein chemisch afval, kleine elektrische apparaten, auto-onderdelen, overige motoren, s</w:t>
      </w:r>
      <w:r w:rsidR="000C364F">
        <w:t xml:space="preserve">tenen, zand, aarde, autobanden </w:t>
      </w:r>
      <w:r w:rsidRPr="00623C37">
        <w:t xml:space="preserve">en glas(platen). </w:t>
      </w:r>
      <w:r w:rsidR="006A22BB">
        <w:t xml:space="preserve">Karton kunt u klein maken en in de papiercontainer doen of naar het Afvalpunt brengen. </w:t>
      </w:r>
    </w:p>
    <w:p w14:paraId="33764B93" w14:textId="237CC378" w:rsidR="00AA51E8" w:rsidRDefault="00AA51E8" w:rsidP="00750B6F">
      <w:pPr>
        <w:spacing w:line="276" w:lineRule="auto"/>
        <w:rPr>
          <w:b/>
        </w:rPr>
      </w:pPr>
    </w:p>
    <w:p w14:paraId="646D272F" w14:textId="77777777" w:rsidR="002C39E1" w:rsidRPr="00EC0136" w:rsidRDefault="002C39E1" w:rsidP="002C39E1">
      <w:pPr>
        <w:spacing w:line="276" w:lineRule="auto"/>
        <w:rPr>
          <w:b/>
        </w:rPr>
      </w:pPr>
      <w:r w:rsidRPr="00EC0136">
        <w:rPr>
          <w:b/>
        </w:rPr>
        <w:t>Waarom mag ik karton niet bij het grof afval zetten?</w:t>
      </w:r>
    </w:p>
    <w:p w14:paraId="4A852C76" w14:textId="77777777" w:rsidR="002C39E1" w:rsidRDefault="002C39E1" w:rsidP="002C39E1">
      <w:pPr>
        <w:spacing w:line="276" w:lineRule="auto"/>
      </w:pPr>
      <w:r>
        <w:t xml:space="preserve">Als karton bij het grof afval staat, kunnen we het niet hergebruiken. Karton hoort daarom in de papiercontainer. U kunt karton ook naar het Afvalpunt brengen. </w:t>
      </w:r>
    </w:p>
    <w:p w14:paraId="00CC515B" w14:textId="77777777" w:rsidR="002C39E1" w:rsidRDefault="002C39E1" w:rsidP="00750B6F">
      <w:pPr>
        <w:spacing w:line="276" w:lineRule="auto"/>
        <w:rPr>
          <w:b/>
        </w:rPr>
      </w:pPr>
    </w:p>
    <w:p w14:paraId="7098CD06" w14:textId="6A05EFC5" w:rsidR="00750B6F" w:rsidRPr="00413763" w:rsidRDefault="00750B6F" w:rsidP="00750B6F">
      <w:pPr>
        <w:spacing w:line="276" w:lineRule="auto"/>
        <w:rPr>
          <w:b/>
        </w:rPr>
      </w:pPr>
      <w:r w:rsidRPr="00413763">
        <w:rPr>
          <w:b/>
        </w:rPr>
        <w:t xml:space="preserve">Waarom moet ik spiegels en glasplaten zelf naar het Afvalpunt brengen? </w:t>
      </w:r>
    </w:p>
    <w:p w14:paraId="73335281" w14:textId="52DA34D3" w:rsidR="00525234" w:rsidRDefault="00750B6F" w:rsidP="00750B6F">
      <w:pPr>
        <w:spacing w:line="276" w:lineRule="auto"/>
      </w:pPr>
      <w:r>
        <w:t xml:space="preserve">Als glasplaten en spiegels buiten staan, kunnen ze kapot gaan. Andere bewoners, huisdieren en de mensen die het grof afval ophalen, kunnen zich hier pijn aan doen. </w:t>
      </w:r>
      <w:r w:rsidR="00525234">
        <w:t xml:space="preserve">Op het Afvalpunt staat een </w:t>
      </w:r>
      <w:r w:rsidR="00525234">
        <w:lastRenderedPageBreak/>
        <w:t xml:space="preserve">speciale container voor glasplaten. </w:t>
      </w:r>
      <w:r w:rsidR="00245537">
        <w:t>De glasplaten die hier in gaan, worden gebruikt om nieuwe dingen van te maken</w:t>
      </w:r>
      <w:r w:rsidR="00245537" w:rsidRPr="00491E43">
        <w:t>. De glasplaten die bij het grof afval staan, kunnen niet opnieuw worden gebruikt.</w:t>
      </w:r>
      <w:r w:rsidR="00245537">
        <w:t xml:space="preserve"> </w:t>
      </w:r>
    </w:p>
    <w:p w14:paraId="28E8EC6C" w14:textId="18295BE5" w:rsidR="00750B6F" w:rsidRDefault="00750B6F" w:rsidP="00750B6F">
      <w:pPr>
        <w:spacing w:line="276" w:lineRule="auto"/>
      </w:pPr>
    </w:p>
    <w:p w14:paraId="01C285D2" w14:textId="77777777" w:rsidR="00AA51E8" w:rsidRPr="00EB2031" w:rsidRDefault="00AA51E8" w:rsidP="00AA51E8">
      <w:pPr>
        <w:spacing w:line="276" w:lineRule="auto"/>
        <w:rPr>
          <w:b/>
        </w:rPr>
      </w:pPr>
      <w:r w:rsidRPr="00EB2031">
        <w:rPr>
          <w:b/>
        </w:rPr>
        <w:t xml:space="preserve">Waarom moet ik chemisch afval zelf naar het Afvalpunt brengen? </w:t>
      </w:r>
    </w:p>
    <w:p w14:paraId="1E9480E3" w14:textId="77777777" w:rsidR="00AA51E8" w:rsidRDefault="00AA51E8" w:rsidP="00AA51E8">
      <w:pPr>
        <w:spacing w:line="276" w:lineRule="auto"/>
      </w:pPr>
      <w:r>
        <w:t xml:space="preserve">U mag chemisch afval nooit aan de straat zetten. Dat kan schadelijk zijn voor het milieu en de omgeving. Ook kan het gevaarlijk zijn als kinderen of huisdieren het per ongeluk aanraken. Chemisch afval mag ook nooit in de container. </w:t>
      </w:r>
    </w:p>
    <w:p w14:paraId="13E40DC2" w14:textId="77777777" w:rsidR="00AA51E8" w:rsidRDefault="00AA51E8" w:rsidP="00750B6F">
      <w:pPr>
        <w:spacing w:line="276" w:lineRule="auto"/>
        <w:rPr>
          <w:b/>
        </w:rPr>
      </w:pPr>
    </w:p>
    <w:p w14:paraId="59F6F0FE" w14:textId="422155C4" w:rsidR="00E95FEC" w:rsidRDefault="00E95FEC" w:rsidP="00750B6F">
      <w:pPr>
        <w:spacing w:line="276" w:lineRule="auto"/>
        <w:rPr>
          <w:b/>
        </w:rPr>
      </w:pPr>
      <w:r w:rsidRPr="00592E6F">
        <w:rPr>
          <w:b/>
        </w:rPr>
        <w:t>Wat is een Afvalpunt? En waar is die in Noord?</w:t>
      </w:r>
    </w:p>
    <w:p w14:paraId="2DDA184D" w14:textId="4C27F490" w:rsidR="00510F68" w:rsidRDefault="00592E6F" w:rsidP="00750B6F">
      <w:pPr>
        <w:spacing w:line="276" w:lineRule="auto"/>
      </w:pPr>
      <w:r>
        <w:t>Amsterdam heeft 6 Afvalpunten. Op een Afvalpunt kunt u alle soorten afval kwijt, behalve restafval. Denk aan grof afval, klein chemisch afval</w:t>
      </w:r>
      <w:r w:rsidR="00801288">
        <w:t xml:space="preserve">, </w:t>
      </w:r>
      <w:r w:rsidR="00EB0B77">
        <w:t>autobanden, karton en bouw- e</w:t>
      </w:r>
      <w:r w:rsidR="00801288">
        <w:t>n</w:t>
      </w:r>
      <w:r w:rsidR="00EB0B77">
        <w:t xml:space="preserve"> sloop</w:t>
      </w:r>
      <w:r w:rsidR="00801288">
        <w:t>afva</w:t>
      </w:r>
      <w:r w:rsidR="00EB0B77">
        <w:t>l</w:t>
      </w:r>
      <w:r>
        <w:t xml:space="preserve">. Bedrijven moeten betalen. Het Afvalpunt in Noord is op Toetsenbordweg 41. </w:t>
      </w:r>
    </w:p>
    <w:p w14:paraId="4861B070" w14:textId="77777777" w:rsidR="00750B6F" w:rsidRDefault="00750B6F" w:rsidP="00A74D71">
      <w:pPr>
        <w:spacing w:line="276" w:lineRule="auto"/>
        <w:rPr>
          <w:b/>
        </w:rPr>
      </w:pPr>
    </w:p>
    <w:p w14:paraId="3A26BA25" w14:textId="7DF8AF15" w:rsidR="005C487F" w:rsidRPr="00ED4503" w:rsidRDefault="005C487F" w:rsidP="00A74D71">
      <w:pPr>
        <w:spacing w:line="276" w:lineRule="auto"/>
        <w:rPr>
          <w:b/>
        </w:rPr>
      </w:pPr>
      <w:r w:rsidRPr="00ED4503">
        <w:rPr>
          <w:b/>
        </w:rPr>
        <w:t>Wat moet ik doen als mijn grof afval niet is opgehaald?</w:t>
      </w:r>
    </w:p>
    <w:p w14:paraId="6A9B4BB3" w14:textId="214A164E" w:rsidR="00026345" w:rsidRDefault="005C487F" w:rsidP="00A74D71">
      <w:pPr>
        <w:spacing w:line="276" w:lineRule="auto"/>
      </w:pPr>
      <w:r w:rsidRPr="005C487F">
        <w:t>Maak een melding via amsterdam.nl/meldingen of bel 14 020 op werkdagen van 08.00 tot 18.00 uur</w:t>
      </w:r>
      <w:r w:rsidR="00A74D71">
        <w:t xml:space="preserve">. </w:t>
      </w:r>
      <w:r w:rsidR="00A74D71" w:rsidRPr="00A74D71">
        <w:t>Uw melding wordt binnen drie werkdagen afgehandeld.</w:t>
      </w:r>
    </w:p>
    <w:p w14:paraId="79F46BA1" w14:textId="77777777" w:rsidR="00EB0B77" w:rsidRDefault="00EB0B77" w:rsidP="00A74D71">
      <w:pPr>
        <w:spacing w:line="276" w:lineRule="auto"/>
      </w:pPr>
    </w:p>
    <w:p w14:paraId="62360B1F" w14:textId="77777777" w:rsidR="00DE032E" w:rsidRPr="009353A6" w:rsidRDefault="00DE032E" w:rsidP="00DE032E">
      <w:pPr>
        <w:spacing w:line="276" w:lineRule="auto"/>
        <w:rPr>
          <w:b/>
        </w:rPr>
      </w:pPr>
      <w:r w:rsidRPr="009353A6">
        <w:rPr>
          <w:b/>
        </w:rPr>
        <w:t>Waar kan ik terecht met spullen die nog ‘goed’ zijn?</w:t>
      </w:r>
    </w:p>
    <w:p w14:paraId="0AD2F79C" w14:textId="4BEFE464" w:rsidR="00BF6C4C" w:rsidRDefault="00117697">
      <w:pPr>
        <w:spacing w:line="276" w:lineRule="auto"/>
      </w:pPr>
      <w:r>
        <w:t xml:space="preserve">Spullen die nog bruikbaar zijn, kunt u ook kwijt bij de kringloopwinkel. U kunt de goederen zelf wegbrengen of soms ook gratis laten ophalen. </w:t>
      </w:r>
      <w:r w:rsidR="00D21C51">
        <w:t xml:space="preserve">Kijk hiervoor op www.rataplan.nl of www.delokatie.org. </w:t>
      </w:r>
      <w:r w:rsidR="00BD3784">
        <w:t xml:space="preserve"> </w:t>
      </w:r>
      <w:r w:rsidR="00BF6C4C">
        <w:t xml:space="preserve"> </w:t>
      </w:r>
    </w:p>
    <w:sectPr w:rsidR="00BF6C4C" w:rsidSect="00177A29">
      <w:footerReference w:type="default" r:id="rId7"/>
      <w:pgSz w:w="11906" w:h="16838"/>
      <w:pgMar w:top="1440" w:right="1644" w:bottom="1440"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32C7" w14:textId="77777777" w:rsidR="00237985" w:rsidRDefault="00237985" w:rsidP="00237985">
      <w:pPr>
        <w:spacing w:line="240" w:lineRule="auto"/>
      </w:pPr>
      <w:r>
        <w:separator/>
      </w:r>
    </w:p>
  </w:endnote>
  <w:endnote w:type="continuationSeparator" w:id="0">
    <w:p w14:paraId="1013F632" w14:textId="77777777" w:rsidR="00237985" w:rsidRDefault="00237985" w:rsidP="00237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924108"/>
      <w:docPartObj>
        <w:docPartGallery w:val="Page Numbers (Bottom of Page)"/>
        <w:docPartUnique/>
      </w:docPartObj>
    </w:sdtPr>
    <w:sdtEndPr/>
    <w:sdtContent>
      <w:p w14:paraId="0999CF25" w14:textId="6D97F9A3" w:rsidR="008568F6" w:rsidRDefault="008568F6">
        <w:pPr>
          <w:pStyle w:val="Voettekst"/>
          <w:jc w:val="right"/>
        </w:pPr>
        <w:r>
          <w:fldChar w:fldCharType="begin"/>
        </w:r>
        <w:r>
          <w:instrText>PAGE   \* MERGEFORMAT</w:instrText>
        </w:r>
        <w:r>
          <w:fldChar w:fldCharType="separate"/>
        </w:r>
        <w:r w:rsidR="000A70CC">
          <w:rPr>
            <w:noProof/>
          </w:rPr>
          <w:t>2</w:t>
        </w:r>
        <w:r>
          <w:fldChar w:fldCharType="end"/>
        </w:r>
      </w:p>
    </w:sdtContent>
  </w:sdt>
  <w:p w14:paraId="7045F9DA" w14:textId="77777777" w:rsidR="00237985" w:rsidRDefault="002379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8094" w14:textId="77777777" w:rsidR="00237985" w:rsidRDefault="00237985" w:rsidP="00237985">
      <w:pPr>
        <w:spacing w:line="240" w:lineRule="auto"/>
      </w:pPr>
      <w:r>
        <w:separator/>
      </w:r>
    </w:p>
  </w:footnote>
  <w:footnote w:type="continuationSeparator" w:id="0">
    <w:p w14:paraId="71D1A898" w14:textId="77777777" w:rsidR="00237985" w:rsidRDefault="00237985" w:rsidP="002379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296A12BC"/>
    <w:multiLevelType w:val="hybridMultilevel"/>
    <w:tmpl w:val="0AE2FB58"/>
    <w:lvl w:ilvl="0" w:tplc="6FD011D2">
      <w:numFmt w:val="bullet"/>
      <w:lvlText w:val="-"/>
      <w:lvlJc w:val="left"/>
      <w:pPr>
        <w:ind w:left="720" w:hanging="360"/>
      </w:pPr>
      <w:rPr>
        <w:rFonts w:ascii="Corbel" w:eastAsia="Times New Roman"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3"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4"/>
  </w:num>
  <w:num w:numId="20">
    <w:abstractNumId w:val="7"/>
  </w:num>
  <w:num w:numId="21">
    <w:abstractNumId w:val="0"/>
  </w:num>
  <w:num w:numId="22">
    <w:abstractNumId w:val="2"/>
  </w:num>
  <w:num w:numId="23">
    <w:abstractNumId w:val="5"/>
  </w:num>
  <w:num w:numId="24">
    <w:abstractNumId w:val="0"/>
  </w:num>
  <w:num w:numId="25">
    <w:abstractNumId w:val="0"/>
  </w:num>
  <w:num w:numId="26">
    <w:abstractNumId w:val="0"/>
  </w:num>
  <w:num w:numId="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0F"/>
    <w:rsid w:val="00026345"/>
    <w:rsid w:val="000A70CC"/>
    <w:rsid w:val="000B46D8"/>
    <w:rsid w:val="000C364F"/>
    <w:rsid w:val="000D4B40"/>
    <w:rsid w:val="000F2026"/>
    <w:rsid w:val="001072C9"/>
    <w:rsid w:val="00117697"/>
    <w:rsid w:val="001570F1"/>
    <w:rsid w:val="00177A29"/>
    <w:rsid w:val="001A37EB"/>
    <w:rsid w:val="001B73D8"/>
    <w:rsid w:val="001D52E1"/>
    <w:rsid w:val="001D54D6"/>
    <w:rsid w:val="002252C3"/>
    <w:rsid w:val="00237985"/>
    <w:rsid w:val="00245537"/>
    <w:rsid w:val="00282318"/>
    <w:rsid w:val="00290C8D"/>
    <w:rsid w:val="002B5524"/>
    <w:rsid w:val="002C36AC"/>
    <w:rsid w:val="002C39E1"/>
    <w:rsid w:val="002F6D2D"/>
    <w:rsid w:val="003A5E1F"/>
    <w:rsid w:val="003B3222"/>
    <w:rsid w:val="004034ED"/>
    <w:rsid w:val="00413763"/>
    <w:rsid w:val="00424DED"/>
    <w:rsid w:val="00482A4F"/>
    <w:rsid w:val="00491E43"/>
    <w:rsid w:val="004B00BA"/>
    <w:rsid w:val="00510F68"/>
    <w:rsid w:val="00514B9E"/>
    <w:rsid w:val="00525234"/>
    <w:rsid w:val="00527398"/>
    <w:rsid w:val="00592E6F"/>
    <w:rsid w:val="005C487F"/>
    <w:rsid w:val="006163B9"/>
    <w:rsid w:val="00632123"/>
    <w:rsid w:val="0066378D"/>
    <w:rsid w:val="006643B5"/>
    <w:rsid w:val="006A22BB"/>
    <w:rsid w:val="006A5A5C"/>
    <w:rsid w:val="00740C3B"/>
    <w:rsid w:val="00744577"/>
    <w:rsid w:val="00750B6F"/>
    <w:rsid w:val="00757700"/>
    <w:rsid w:val="00786CF5"/>
    <w:rsid w:val="00801288"/>
    <w:rsid w:val="008104C5"/>
    <w:rsid w:val="00830A3F"/>
    <w:rsid w:val="008402D9"/>
    <w:rsid w:val="008532A2"/>
    <w:rsid w:val="008568F6"/>
    <w:rsid w:val="008F32FC"/>
    <w:rsid w:val="009175F9"/>
    <w:rsid w:val="0092015A"/>
    <w:rsid w:val="0095635B"/>
    <w:rsid w:val="009761CF"/>
    <w:rsid w:val="009B0D92"/>
    <w:rsid w:val="00A03098"/>
    <w:rsid w:val="00A13D58"/>
    <w:rsid w:val="00A3732E"/>
    <w:rsid w:val="00A53085"/>
    <w:rsid w:val="00A7147A"/>
    <w:rsid w:val="00A74D71"/>
    <w:rsid w:val="00A94040"/>
    <w:rsid w:val="00AA51E8"/>
    <w:rsid w:val="00AD1224"/>
    <w:rsid w:val="00AD16CD"/>
    <w:rsid w:val="00AE2D89"/>
    <w:rsid w:val="00B533F5"/>
    <w:rsid w:val="00B56807"/>
    <w:rsid w:val="00BB1810"/>
    <w:rsid w:val="00BC5B34"/>
    <w:rsid w:val="00BD0C39"/>
    <w:rsid w:val="00BD3784"/>
    <w:rsid w:val="00BF6C4C"/>
    <w:rsid w:val="00C20FF8"/>
    <w:rsid w:val="00C23075"/>
    <w:rsid w:val="00C80110"/>
    <w:rsid w:val="00CF7382"/>
    <w:rsid w:val="00D04F51"/>
    <w:rsid w:val="00D21C51"/>
    <w:rsid w:val="00D66945"/>
    <w:rsid w:val="00D71783"/>
    <w:rsid w:val="00D965BD"/>
    <w:rsid w:val="00DA7CCF"/>
    <w:rsid w:val="00DE032E"/>
    <w:rsid w:val="00E03001"/>
    <w:rsid w:val="00E3160F"/>
    <w:rsid w:val="00E85B98"/>
    <w:rsid w:val="00E95FEC"/>
    <w:rsid w:val="00EB0B77"/>
    <w:rsid w:val="00EB1492"/>
    <w:rsid w:val="00EB2031"/>
    <w:rsid w:val="00EC0136"/>
    <w:rsid w:val="00ED2387"/>
    <w:rsid w:val="00ED3653"/>
    <w:rsid w:val="00ED4503"/>
    <w:rsid w:val="00EE1365"/>
    <w:rsid w:val="00F12F0D"/>
    <w:rsid w:val="00F54D63"/>
    <w:rsid w:val="00F6657A"/>
    <w:rsid w:val="00FB07AD"/>
    <w:rsid w:val="00FB7D57"/>
    <w:rsid w:val="00FC6821"/>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69347"/>
  <w15:chartTrackingRefBased/>
  <w15:docId w15:val="{7DCCFD3C-194B-42BA-9738-8A3F38C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link w:val="Kop3Char"/>
    <w:uiPriority w:val="9"/>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customStyle="1" w:styleId="Kop3Char">
    <w:name w:val="Kop 3 Char"/>
    <w:aliases w:val="Subparagraaf Char"/>
    <w:basedOn w:val="Standaardalinea-lettertype"/>
    <w:link w:val="Kop3"/>
    <w:uiPriority w:val="9"/>
    <w:rsid w:val="005C487F"/>
    <w:rPr>
      <w:rFonts w:cs="Arial"/>
      <w:b/>
      <w:bCs/>
      <w:sz w:val="22"/>
      <w:szCs w:val="26"/>
    </w:rPr>
  </w:style>
  <w:style w:type="paragraph" w:styleId="Normaalweb">
    <w:name w:val="Normal (Web)"/>
    <w:basedOn w:val="Standaard"/>
    <w:uiPriority w:val="99"/>
    <w:semiHidden/>
    <w:unhideWhenUsed/>
    <w:rsid w:val="005C487F"/>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5C487F"/>
    <w:rPr>
      <w:b/>
      <w:bCs/>
    </w:rPr>
  </w:style>
  <w:style w:type="character" w:styleId="Verwijzingopmerking">
    <w:name w:val="annotation reference"/>
    <w:basedOn w:val="Standaardalinea-lettertype"/>
    <w:semiHidden/>
    <w:unhideWhenUsed/>
    <w:rsid w:val="00757700"/>
    <w:rPr>
      <w:sz w:val="16"/>
      <w:szCs w:val="16"/>
    </w:rPr>
  </w:style>
  <w:style w:type="paragraph" w:styleId="Tekstopmerking">
    <w:name w:val="annotation text"/>
    <w:basedOn w:val="Standaard"/>
    <w:link w:val="TekstopmerkingChar"/>
    <w:semiHidden/>
    <w:unhideWhenUsed/>
    <w:rsid w:val="00757700"/>
    <w:pPr>
      <w:spacing w:line="240" w:lineRule="auto"/>
    </w:pPr>
    <w:rPr>
      <w:sz w:val="20"/>
      <w:szCs w:val="20"/>
    </w:rPr>
  </w:style>
  <w:style w:type="character" w:customStyle="1" w:styleId="TekstopmerkingChar">
    <w:name w:val="Tekst opmerking Char"/>
    <w:basedOn w:val="Standaardalinea-lettertype"/>
    <w:link w:val="Tekstopmerking"/>
    <w:semiHidden/>
    <w:rsid w:val="00757700"/>
    <w:rPr>
      <w:sz w:val="20"/>
      <w:szCs w:val="20"/>
    </w:rPr>
  </w:style>
  <w:style w:type="paragraph" w:styleId="Onderwerpvanopmerking">
    <w:name w:val="annotation subject"/>
    <w:basedOn w:val="Tekstopmerking"/>
    <w:next w:val="Tekstopmerking"/>
    <w:link w:val="OnderwerpvanopmerkingChar"/>
    <w:semiHidden/>
    <w:unhideWhenUsed/>
    <w:rsid w:val="00757700"/>
    <w:rPr>
      <w:b/>
      <w:bCs/>
    </w:rPr>
  </w:style>
  <w:style w:type="character" w:customStyle="1" w:styleId="OnderwerpvanopmerkingChar">
    <w:name w:val="Onderwerp van opmerking Char"/>
    <w:basedOn w:val="TekstopmerkingChar"/>
    <w:link w:val="Onderwerpvanopmerking"/>
    <w:semiHidden/>
    <w:rsid w:val="00757700"/>
    <w:rPr>
      <w:b/>
      <w:bCs/>
      <w:sz w:val="20"/>
      <w:szCs w:val="20"/>
    </w:rPr>
  </w:style>
  <w:style w:type="paragraph" w:styleId="Ballontekst">
    <w:name w:val="Balloon Text"/>
    <w:basedOn w:val="Standaard"/>
    <w:link w:val="BallontekstChar"/>
    <w:semiHidden/>
    <w:unhideWhenUsed/>
    <w:rsid w:val="0075770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757700"/>
    <w:rPr>
      <w:rFonts w:ascii="Segoe UI" w:hAnsi="Segoe UI" w:cs="Segoe UI"/>
      <w:sz w:val="18"/>
      <w:szCs w:val="18"/>
    </w:rPr>
  </w:style>
  <w:style w:type="character" w:styleId="Hyperlink">
    <w:name w:val="Hyperlink"/>
    <w:basedOn w:val="Standaardalinea-lettertype"/>
    <w:unhideWhenUsed/>
    <w:rsid w:val="00DE032E"/>
    <w:rPr>
      <w:color w:val="0000FF" w:themeColor="hyperlink"/>
      <w:u w:val="single"/>
    </w:rPr>
  </w:style>
  <w:style w:type="paragraph" w:customStyle="1" w:styleId="Default">
    <w:name w:val="Default"/>
    <w:rsid w:val="00D21C51"/>
    <w:pPr>
      <w:autoSpaceDE w:val="0"/>
      <w:autoSpaceDN w:val="0"/>
      <w:adjustRightInd w:val="0"/>
      <w:spacing w:line="240" w:lineRule="auto"/>
    </w:pPr>
    <w:rPr>
      <w:rFonts w:cs="Corbel"/>
      <w:color w:val="000000"/>
      <w:sz w:val="24"/>
      <w:szCs w:val="24"/>
    </w:rPr>
  </w:style>
  <w:style w:type="paragraph" w:styleId="Koptekst">
    <w:name w:val="header"/>
    <w:basedOn w:val="Standaard"/>
    <w:link w:val="KoptekstChar"/>
    <w:unhideWhenUsed/>
    <w:rsid w:val="00237985"/>
    <w:pPr>
      <w:tabs>
        <w:tab w:val="center" w:pos="4513"/>
        <w:tab w:val="right" w:pos="9026"/>
      </w:tabs>
      <w:spacing w:line="240" w:lineRule="auto"/>
    </w:pPr>
  </w:style>
  <w:style w:type="character" w:customStyle="1" w:styleId="KoptekstChar">
    <w:name w:val="Koptekst Char"/>
    <w:basedOn w:val="Standaardalinea-lettertype"/>
    <w:link w:val="Koptekst"/>
    <w:rsid w:val="00237985"/>
  </w:style>
  <w:style w:type="paragraph" w:styleId="Voettekst">
    <w:name w:val="footer"/>
    <w:basedOn w:val="Standaard"/>
    <w:link w:val="VoettekstChar"/>
    <w:uiPriority w:val="99"/>
    <w:unhideWhenUsed/>
    <w:rsid w:val="0023798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237985"/>
  </w:style>
  <w:style w:type="paragraph" w:customStyle="1" w:styleId="xmsonormal">
    <w:name w:val="x_msonormal"/>
    <w:basedOn w:val="Standaard"/>
    <w:rsid w:val="00FB07A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Dehe, Laura</dc:creator>
  <cp:keywords/>
  <dc:description/>
  <cp:lastModifiedBy>Info - Centrale Dorpenraad</cp:lastModifiedBy>
  <cp:revision>4</cp:revision>
  <dcterms:created xsi:type="dcterms:W3CDTF">2021-11-12T10:08:00Z</dcterms:created>
  <dcterms:modified xsi:type="dcterms:W3CDTF">2021-11-12T10:19:00Z</dcterms:modified>
</cp:coreProperties>
</file>